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99" w:rsidRPr="007F3099" w:rsidRDefault="007F3099" w:rsidP="007F3099">
      <w:pPr>
        <w:jc w:val="center"/>
        <w:rPr>
          <w:rFonts w:ascii="Century Gothic" w:hAnsi="Century Gothic"/>
          <w:b/>
          <w:sz w:val="20"/>
        </w:rPr>
      </w:pPr>
      <w:bookmarkStart w:id="0" w:name="_GoBack"/>
      <w:bookmarkEnd w:id="0"/>
      <w:r w:rsidRPr="007F3099">
        <w:rPr>
          <w:rFonts w:ascii="Century Gothic" w:hAnsi="Century Gothic"/>
          <w:b/>
          <w:sz w:val="20"/>
        </w:rPr>
        <w:t>KS2 SAT Week</w:t>
      </w:r>
      <w:r>
        <w:rPr>
          <w:rFonts w:ascii="Century Gothic" w:hAnsi="Century Gothic"/>
          <w:b/>
          <w:sz w:val="20"/>
        </w:rPr>
        <w:t xml:space="preserve"> 9</w:t>
      </w:r>
      <w:r w:rsidRPr="007F3099">
        <w:rPr>
          <w:rFonts w:ascii="Century Gothic" w:hAnsi="Century Gothic"/>
          <w:b/>
          <w:sz w:val="20"/>
          <w:vertAlign w:val="superscript"/>
        </w:rPr>
        <w:t>th</w:t>
      </w:r>
      <w:r>
        <w:rPr>
          <w:rFonts w:ascii="Century Gothic" w:hAnsi="Century Gothic"/>
          <w:b/>
          <w:sz w:val="20"/>
        </w:rPr>
        <w:t xml:space="preserve"> – 12</w:t>
      </w:r>
      <w:r w:rsidRPr="007F3099">
        <w:rPr>
          <w:rFonts w:ascii="Century Gothic" w:hAnsi="Century Gothic"/>
          <w:b/>
          <w:sz w:val="20"/>
          <w:vertAlign w:val="superscript"/>
        </w:rPr>
        <w:t>th</w:t>
      </w:r>
      <w:r>
        <w:rPr>
          <w:rFonts w:ascii="Century Gothic" w:hAnsi="Century Gothic"/>
          <w:b/>
          <w:sz w:val="20"/>
        </w:rPr>
        <w:t xml:space="preserve"> May 2022</w:t>
      </w:r>
    </w:p>
    <w:p w:rsidR="007F3099" w:rsidRDefault="007F3099">
      <w:pPr>
        <w:rPr>
          <w:rFonts w:ascii="Century Gothic" w:hAnsi="Century Gothic"/>
          <w:sz w:val="20"/>
        </w:rPr>
      </w:pPr>
    </w:p>
    <w:p w:rsidR="00E403BD" w:rsidRPr="002A50E4" w:rsidRDefault="007F3099">
      <w:pPr>
        <w:rPr>
          <w:rFonts w:ascii="Century Gothic" w:hAnsi="Century Gothic"/>
          <w:sz w:val="20"/>
        </w:rPr>
      </w:pPr>
      <w:r>
        <w:rPr>
          <w:rFonts w:ascii="Century Gothic" w:hAnsi="Century Gothic"/>
          <w:sz w:val="20"/>
        </w:rPr>
        <w:t>Dear parents / carers of Year 6 pupils,</w:t>
      </w:r>
    </w:p>
    <w:p w:rsidR="000B66A4" w:rsidRPr="002A50E4" w:rsidRDefault="00E403BD" w:rsidP="000B66A4">
      <w:pPr>
        <w:rPr>
          <w:rFonts w:ascii="Century Gothic" w:hAnsi="Century Gothic"/>
          <w:sz w:val="20"/>
        </w:rPr>
      </w:pPr>
      <w:r w:rsidRPr="002A50E4">
        <w:rPr>
          <w:rFonts w:ascii="Century Gothic" w:hAnsi="Century Gothic"/>
          <w:sz w:val="20"/>
        </w:rPr>
        <w:t>We are very pr</w:t>
      </w:r>
      <w:r w:rsidR="002A50E4" w:rsidRPr="002A50E4">
        <w:rPr>
          <w:rFonts w:ascii="Century Gothic" w:hAnsi="Century Gothic"/>
          <w:sz w:val="20"/>
        </w:rPr>
        <w:t>oud of the efforts being made by</w:t>
      </w:r>
      <w:r w:rsidRPr="002A50E4">
        <w:rPr>
          <w:rFonts w:ascii="Century Gothic" w:hAnsi="Century Gothic"/>
          <w:sz w:val="20"/>
        </w:rPr>
        <w:t xml:space="preserve"> our Year 6 pupils as they prepare for their SATS tests and would like to thank you for the support that you are giving your child at home.</w:t>
      </w:r>
      <w:r w:rsidR="000B66A4" w:rsidRPr="002A50E4">
        <w:rPr>
          <w:rFonts w:ascii="Century Gothic" w:hAnsi="Century Gothic"/>
          <w:sz w:val="20"/>
        </w:rPr>
        <w:t xml:space="preserve"> The children have worked very hard this year and this week is an opportunity for them to shine. </w:t>
      </w:r>
    </w:p>
    <w:p w:rsidR="000B66A4" w:rsidRPr="002A50E4" w:rsidRDefault="000B66A4" w:rsidP="000B66A4">
      <w:pPr>
        <w:rPr>
          <w:rFonts w:ascii="Century Gothic" w:hAnsi="Century Gothic"/>
          <w:sz w:val="20"/>
        </w:rPr>
      </w:pPr>
      <w:r w:rsidRPr="002A50E4">
        <w:rPr>
          <w:rFonts w:ascii="Century Gothic" w:hAnsi="Century Gothic"/>
          <w:sz w:val="20"/>
        </w:rPr>
        <w:t xml:space="preserve">As a reward for all their efforts we would like to invite all Year 6 children into school for a </w:t>
      </w:r>
      <w:r w:rsidR="002A50E4">
        <w:rPr>
          <w:rFonts w:ascii="Century Gothic" w:hAnsi="Century Gothic"/>
          <w:sz w:val="20"/>
        </w:rPr>
        <w:t xml:space="preserve">special </w:t>
      </w:r>
      <w:r w:rsidRPr="002A50E4">
        <w:rPr>
          <w:rFonts w:ascii="Century Gothic" w:hAnsi="Century Gothic"/>
          <w:sz w:val="20"/>
        </w:rPr>
        <w:t xml:space="preserve">free breakfast at 8.15am in the hall before sitting their tests. The aim is for our Year 6 children to have a calm and relaxing start to the day enjoying breakfast with their friends. We wish to minimise any pressure that the children are feeling on the morning of each test and encourage them to eat and chat with their friends. </w:t>
      </w:r>
    </w:p>
    <w:p w:rsidR="000B66A4" w:rsidRPr="002A50E4" w:rsidRDefault="000B66A4" w:rsidP="000B66A4">
      <w:pPr>
        <w:rPr>
          <w:rFonts w:ascii="Century Gothic" w:hAnsi="Century Gothic"/>
          <w:sz w:val="20"/>
        </w:rPr>
      </w:pPr>
      <w:r w:rsidRPr="002A50E4">
        <w:rPr>
          <w:rFonts w:ascii="Century Gothic" w:hAnsi="Century Gothic"/>
          <w:sz w:val="20"/>
        </w:rPr>
        <w:t xml:space="preserve">SATs week is an important week for everyone and the children have been working really hard towards it. </w:t>
      </w:r>
    </w:p>
    <w:p w:rsidR="000B66A4" w:rsidRPr="002A50E4" w:rsidRDefault="000B66A4" w:rsidP="000B66A4">
      <w:pPr>
        <w:rPr>
          <w:rFonts w:ascii="Century Gothic" w:hAnsi="Century Gothic"/>
          <w:sz w:val="20"/>
        </w:rPr>
      </w:pPr>
      <w:r w:rsidRPr="002A50E4">
        <w:rPr>
          <w:rFonts w:ascii="Century Gothic" w:hAnsi="Century Gothic"/>
          <w:sz w:val="20"/>
        </w:rPr>
        <w:t xml:space="preserve">Here are a few reminders to further help support your child during SATs week: </w:t>
      </w:r>
    </w:p>
    <w:p w:rsidR="000B66A4" w:rsidRPr="002A50E4" w:rsidRDefault="000B66A4" w:rsidP="000B66A4">
      <w:pPr>
        <w:ind w:left="720"/>
        <w:rPr>
          <w:rFonts w:ascii="Century Gothic" w:hAnsi="Century Gothic"/>
          <w:sz w:val="20"/>
        </w:rPr>
      </w:pPr>
      <w:r w:rsidRPr="002A50E4">
        <w:rPr>
          <w:rFonts w:ascii="Century Gothic" w:hAnsi="Century Gothic"/>
          <w:sz w:val="20"/>
        </w:rPr>
        <w:t>• Please ensure your child is in school every day of SATs week- if they miss any of the tests, then this will affect their overall levels.</w:t>
      </w:r>
    </w:p>
    <w:p w:rsidR="000B66A4" w:rsidRPr="002A50E4" w:rsidRDefault="000B66A4" w:rsidP="000B66A4">
      <w:pPr>
        <w:ind w:left="720"/>
        <w:rPr>
          <w:rFonts w:ascii="Century Gothic" w:hAnsi="Century Gothic"/>
          <w:sz w:val="18"/>
        </w:rPr>
      </w:pPr>
      <w:r w:rsidRPr="002A50E4">
        <w:rPr>
          <w:rFonts w:ascii="Century Gothic" w:hAnsi="Century Gothic"/>
          <w:sz w:val="20"/>
        </w:rPr>
        <w:t xml:space="preserve"> • Your child should be in school at 8.55am on each of the mornings as it is very unsettling for them if they are late. </w:t>
      </w:r>
    </w:p>
    <w:p w:rsidR="000B66A4" w:rsidRPr="002A50E4" w:rsidRDefault="000B66A4" w:rsidP="000B66A4">
      <w:pPr>
        <w:ind w:left="720"/>
        <w:rPr>
          <w:rFonts w:ascii="Century Gothic" w:hAnsi="Century Gothic"/>
          <w:sz w:val="20"/>
        </w:rPr>
      </w:pPr>
      <w:r w:rsidRPr="002A50E4">
        <w:rPr>
          <w:rFonts w:ascii="Century Gothic" w:hAnsi="Century Gothic"/>
          <w:sz w:val="20"/>
        </w:rPr>
        <w:t xml:space="preserve">• Make the time leading up to SATs week relaxing, with lots of early nights! </w:t>
      </w:r>
    </w:p>
    <w:p w:rsidR="000B66A4" w:rsidRPr="002A50E4" w:rsidRDefault="000B66A4" w:rsidP="000B66A4">
      <w:pPr>
        <w:ind w:left="720"/>
        <w:rPr>
          <w:rFonts w:ascii="Century Gothic" w:hAnsi="Century Gothic"/>
          <w:sz w:val="20"/>
        </w:rPr>
      </w:pPr>
      <w:r w:rsidRPr="002A50E4">
        <w:rPr>
          <w:rFonts w:ascii="Century Gothic" w:hAnsi="Century Gothic"/>
          <w:sz w:val="20"/>
        </w:rPr>
        <w:t>• All the hard work has now been done so please reassure your child that the test week is nothing to worry about and that it is the time for them to show off everything they have learnt.</w:t>
      </w:r>
    </w:p>
    <w:p w:rsidR="000B66A4" w:rsidRPr="002A50E4" w:rsidRDefault="000B66A4" w:rsidP="000B66A4">
      <w:pPr>
        <w:ind w:left="720"/>
        <w:rPr>
          <w:rFonts w:ascii="Century Gothic" w:hAnsi="Century Gothic"/>
          <w:sz w:val="20"/>
        </w:rPr>
      </w:pPr>
      <w:r w:rsidRPr="002A50E4">
        <w:rPr>
          <w:rFonts w:ascii="Century Gothic" w:hAnsi="Century Gothic"/>
          <w:sz w:val="20"/>
        </w:rPr>
        <w:t xml:space="preserve">Below is the SATs timetable for your information. </w:t>
      </w:r>
    </w:p>
    <w:tbl>
      <w:tblPr>
        <w:tblStyle w:val="TableGrid"/>
        <w:tblW w:w="0" w:type="auto"/>
        <w:tblInd w:w="720" w:type="dxa"/>
        <w:tblLook w:val="04A0" w:firstRow="1" w:lastRow="0" w:firstColumn="1" w:lastColumn="0" w:noHBand="0" w:noVBand="1"/>
      </w:tblPr>
      <w:tblGrid>
        <w:gridCol w:w="2110"/>
        <w:gridCol w:w="3393"/>
        <w:gridCol w:w="2793"/>
      </w:tblGrid>
      <w:tr w:rsidR="000B66A4" w:rsidRPr="002A50E4" w:rsidTr="002A50E4">
        <w:tc>
          <w:tcPr>
            <w:tcW w:w="2110" w:type="dxa"/>
          </w:tcPr>
          <w:p w:rsidR="000B66A4" w:rsidRPr="002A50E4" w:rsidRDefault="000B66A4" w:rsidP="000B66A4">
            <w:pPr>
              <w:rPr>
                <w:rFonts w:ascii="Century Gothic" w:hAnsi="Century Gothic"/>
                <w:sz w:val="20"/>
              </w:rPr>
            </w:pPr>
            <w:r w:rsidRPr="002A50E4">
              <w:rPr>
                <w:rFonts w:ascii="Century Gothic" w:hAnsi="Century Gothic"/>
                <w:sz w:val="20"/>
              </w:rPr>
              <w:t>Date</w:t>
            </w:r>
          </w:p>
        </w:tc>
        <w:tc>
          <w:tcPr>
            <w:tcW w:w="3393" w:type="dxa"/>
          </w:tcPr>
          <w:p w:rsidR="000B66A4" w:rsidRPr="002A50E4" w:rsidRDefault="000B66A4" w:rsidP="000B66A4">
            <w:pPr>
              <w:rPr>
                <w:rFonts w:ascii="Century Gothic" w:hAnsi="Century Gothic"/>
                <w:sz w:val="20"/>
              </w:rPr>
            </w:pPr>
            <w:r w:rsidRPr="002A50E4">
              <w:rPr>
                <w:rFonts w:ascii="Century Gothic" w:hAnsi="Century Gothic"/>
                <w:sz w:val="20"/>
              </w:rPr>
              <w:t>Test</w:t>
            </w:r>
          </w:p>
        </w:tc>
        <w:tc>
          <w:tcPr>
            <w:tcW w:w="2793" w:type="dxa"/>
          </w:tcPr>
          <w:p w:rsidR="000B66A4" w:rsidRPr="002A50E4" w:rsidRDefault="000B66A4" w:rsidP="000B66A4">
            <w:pPr>
              <w:rPr>
                <w:rFonts w:ascii="Century Gothic" w:hAnsi="Century Gothic"/>
                <w:sz w:val="20"/>
              </w:rPr>
            </w:pPr>
            <w:r w:rsidRPr="002A50E4">
              <w:rPr>
                <w:rFonts w:ascii="Century Gothic" w:hAnsi="Century Gothic"/>
                <w:sz w:val="20"/>
              </w:rPr>
              <w:t>Duration</w:t>
            </w:r>
          </w:p>
        </w:tc>
      </w:tr>
      <w:tr w:rsidR="000B66A4" w:rsidRPr="002A50E4" w:rsidTr="002A50E4">
        <w:tc>
          <w:tcPr>
            <w:tcW w:w="2110" w:type="dxa"/>
          </w:tcPr>
          <w:p w:rsidR="000B66A4" w:rsidRPr="002A50E4" w:rsidRDefault="000B66A4" w:rsidP="000B66A4">
            <w:pPr>
              <w:rPr>
                <w:rFonts w:ascii="Century Gothic" w:hAnsi="Century Gothic"/>
                <w:sz w:val="20"/>
              </w:rPr>
            </w:pPr>
            <w:r w:rsidRPr="002A50E4">
              <w:rPr>
                <w:rFonts w:ascii="Century Gothic" w:hAnsi="Century Gothic"/>
                <w:sz w:val="20"/>
              </w:rPr>
              <w:t xml:space="preserve">Monday 9th May </w:t>
            </w:r>
          </w:p>
        </w:tc>
        <w:tc>
          <w:tcPr>
            <w:tcW w:w="3393" w:type="dxa"/>
          </w:tcPr>
          <w:p w:rsidR="000B66A4" w:rsidRPr="002A50E4" w:rsidRDefault="000B66A4" w:rsidP="000B66A4">
            <w:pPr>
              <w:rPr>
                <w:rFonts w:ascii="Century Gothic" w:hAnsi="Century Gothic"/>
                <w:sz w:val="20"/>
              </w:rPr>
            </w:pPr>
            <w:r w:rsidRPr="002A50E4">
              <w:rPr>
                <w:rFonts w:ascii="Century Gothic" w:hAnsi="Century Gothic"/>
                <w:sz w:val="20"/>
              </w:rPr>
              <w:t xml:space="preserve">Punctuation and grammar test Spelling test </w:t>
            </w:r>
          </w:p>
        </w:tc>
        <w:tc>
          <w:tcPr>
            <w:tcW w:w="2793" w:type="dxa"/>
          </w:tcPr>
          <w:p w:rsidR="002A50E4" w:rsidRPr="002A50E4" w:rsidRDefault="000B66A4" w:rsidP="000B66A4">
            <w:pPr>
              <w:rPr>
                <w:rFonts w:ascii="Century Gothic" w:hAnsi="Century Gothic"/>
                <w:sz w:val="20"/>
              </w:rPr>
            </w:pPr>
            <w:r w:rsidRPr="002A50E4">
              <w:rPr>
                <w:rFonts w:ascii="Century Gothic" w:hAnsi="Century Gothic"/>
                <w:sz w:val="20"/>
              </w:rPr>
              <w:t xml:space="preserve">45 minutes </w:t>
            </w:r>
          </w:p>
          <w:p w:rsidR="000B66A4" w:rsidRPr="002A50E4" w:rsidRDefault="000B66A4" w:rsidP="000B66A4">
            <w:pPr>
              <w:rPr>
                <w:rFonts w:ascii="Century Gothic" w:hAnsi="Century Gothic"/>
                <w:sz w:val="20"/>
              </w:rPr>
            </w:pPr>
            <w:r w:rsidRPr="002A50E4">
              <w:rPr>
                <w:rFonts w:ascii="Century Gothic" w:hAnsi="Century Gothic"/>
                <w:sz w:val="20"/>
              </w:rPr>
              <w:t>20 minutes</w:t>
            </w:r>
          </w:p>
        </w:tc>
      </w:tr>
      <w:tr w:rsidR="000B66A4" w:rsidRPr="002A50E4" w:rsidTr="002A50E4">
        <w:tc>
          <w:tcPr>
            <w:tcW w:w="2110" w:type="dxa"/>
          </w:tcPr>
          <w:p w:rsidR="000B66A4" w:rsidRPr="002A50E4" w:rsidRDefault="002A50E4" w:rsidP="000B66A4">
            <w:pPr>
              <w:rPr>
                <w:rFonts w:ascii="Century Gothic" w:hAnsi="Century Gothic"/>
                <w:sz w:val="20"/>
              </w:rPr>
            </w:pPr>
            <w:r w:rsidRPr="002A50E4">
              <w:rPr>
                <w:rFonts w:ascii="Century Gothic" w:hAnsi="Century Gothic"/>
                <w:sz w:val="20"/>
              </w:rPr>
              <w:t>Tuesday 10</w:t>
            </w:r>
            <w:r w:rsidRPr="002A50E4">
              <w:rPr>
                <w:rFonts w:ascii="Century Gothic" w:hAnsi="Century Gothic"/>
                <w:sz w:val="20"/>
                <w:vertAlign w:val="superscript"/>
              </w:rPr>
              <w:t>th</w:t>
            </w:r>
            <w:r w:rsidRPr="002A50E4">
              <w:rPr>
                <w:rFonts w:ascii="Century Gothic" w:hAnsi="Century Gothic"/>
                <w:sz w:val="20"/>
              </w:rPr>
              <w:t xml:space="preserve"> May</w:t>
            </w:r>
          </w:p>
        </w:tc>
        <w:tc>
          <w:tcPr>
            <w:tcW w:w="3393" w:type="dxa"/>
          </w:tcPr>
          <w:p w:rsidR="000B66A4" w:rsidRPr="002A50E4" w:rsidRDefault="002A50E4" w:rsidP="000B66A4">
            <w:pPr>
              <w:rPr>
                <w:rFonts w:ascii="Century Gothic" w:hAnsi="Century Gothic"/>
                <w:sz w:val="20"/>
              </w:rPr>
            </w:pPr>
            <w:r w:rsidRPr="002A50E4">
              <w:rPr>
                <w:rFonts w:ascii="Century Gothic" w:hAnsi="Century Gothic"/>
                <w:sz w:val="20"/>
              </w:rPr>
              <w:t>Reading Test</w:t>
            </w:r>
          </w:p>
        </w:tc>
        <w:tc>
          <w:tcPr>
            <w:tcW w:w="2793" w:type="dxa"/>
          </w:tcPr>
          <w:p w:rsidR="000B66A4" w:rsidRPr="002A50E4" w:rsidRDefault="002A50E4" w:rsidP="000B66A4">
            <w:pPr>
              <w:rPr>
                <w:rFonts w:ascii="Century Gothic" w:hAnsi="Century Gothic"/>
                <w:sz w:val="20"/>
              </w:rPr>
            </w:pPr>
            <w:r w:rsidRPr="002A50E4">
              <w:rPr>
                <w:rFonts w:ascii="Century Gothic" w:hAnsi="Century Gothic"/>
                <w:sz w:val="20"/>
              </w:rPr>
              <w:t>60 minutes</w:t>
            </w:r>
          </w:p>
        </w:tc>
      </w:tr>
      <w:tr w:rsidR="000B66A4" w:rsidRPr="002A50E4" w:rsidTr="002A50E4">
        <w:tc>
          <w:tcPr>
            <w:tcW w:w="2110" w:type="dxa"/>
          </w:tcPr>
          <w:p w:rsidR="000B66A4" w:rsidRPr="002A50E4" w:rsidRDefault="002A50E4" w:rsidP="000B66A4">
            <w:pPr>
              <w:rPr>
                <w:rFonts w:ascii="Century Gothic" w:hAnsi="Century Gothic"/>
                <w:sz w:val="20"/>
              </w:rPr>
            </w:pPr>
            <w:r w:rsidRPr="002A50E4">
              <w:rPr>
                <w:rFonts w:ascii="Century Gothic" w:hAnsi="Century Gothic"/>
                <w:sz w:val="20"/>
              </w:rPr>
              <w:t>Wednesday 11</w:t>
            </w:r>
            <w:r w:rsidRPr="002A50E4">
              <w:rPr>
                <w:rFonts w:ascii="Century Gothic" w:hAnsi="Century Gothic"/>
                <w:sz w:val="20"/>
                <w:vertAlign w:val="superscript"/>
              </w:rPr>
              <w:t>th</w:t>
            </w:r>
            <w:r w:rsidRPr="002A50E4">
              <w:rPr>
                <w:rFonts w:ascii="Century Gothic" w:hAnsi="Century Gothic"/>
                <w:sz w:val="20"/>
              </w:rPr>
              <w:t xml:space="preserve"> May</w:t>
            </w:r>
          </w:p>
        </w:tc>
        <w:tc>
          <w:tcPr>
            <w:tcW w:w="3393" w:type="dxa"/>
          </w:tcPr>
          <w:p w:rsidR="000B66A4" w:rsidRPr="002A50E4" w:rsidRDefault="002A50E4" w:rsidP="000B66A4">
            <w:pPr>
              <w:rPr>
                <w:rFonts w:ascii="Century Gothic" w:hAnsi="Century Gothic"/>
                <w:sz w:val="20"/>
              </w:rPr>
            </w:pPr>
            <w:r w:rsidRPr="002A50E4">
              <w:rPr>
                <w:rFonts w:ascii="Century Gothic" w:hAnsi="Century Gothic"/>
                <w:sz w:val="20"/>
              </w:rPr>
              <w:t xml:space="preserve">Maths test- paper 1 (arithmetic) Maths test- paper 2 (reasoning) </w:t>
            </w:r>
          </w:p>
        </w:tc>
        <w:tc>
          <w:tcPr>
            <w:tcW w:w="2793" w:type="dxa"/>
          </w:tcPr>
          <w:p w:rsidR="002A50E4" w:rsidRPr="002A50E4" w:rsidRDefault="002A50E4" w:rsidP="000B66A4">
            <w:pPr>
              <w:rPr>
                <w:rFonts w:ascii="Century Gothic" w:hAnsi="Century Gothic"/>
                <w:sz w:val="20"/>
              </w:rPr>
            </w:pPr>
            <w:r w:rsidRPr="002A50E4">
              <w:rPr>
                <w:rFonts w:ascii="Century Gothic" w:hAnsi="Century Gothic"/>
                <w:sz w:val="20"/>
              </w:rPr>
              <w:t xml:space="preserve">30 minutes </w:t>
            </w:r>
          </w:p>
          <w:p w:rsidR="000B66A4" w:rsidRPr="002A50E4" w:rsidRDefault="002A50E4" w:rsidP="000B66A4">
            <w:pPr>
              <w:rPr>
                <w:rFonts w:ascii="Century Gothic" w:hAnsi="Century Gothic"/>
                <w:sz w:val="20"/>
              </w:rPr>
            </w:pPr>
            <w:r w:rsidRPr="002A50E4">
              <w:rPr>
                <w:rFonts w:ascii="Century Gothic" w:hAnsi="Century Gothic"/>
                <w:sz w:val="20"/>
              </w:rPr>
              <w:t>40 minutes</w:t>
            </w:r>
          </w:p>
        </w:tc>
      </w:tr>
      <w:tr w:rsidR="000B66A4" w:rsidRPr="002A50E4" w:rsidTr="002A50E4">
        <w:tc>
          <w:tcPr>
            <w:tcW w:w="2110" w:type="dxa"/>
          </w:tcPr>
          <w:p w:rsidR="000B66A4" w:rsidRPr="002A50E4" w:rsidRDefault="002A50E4" w:rsidP="000B66A4">
            <w:pPr>
              <w:rPr>
                <w:rFonts w:ascii="Century Gothic" w:hAnsi="Century Gothic"/>
                <w:sz w:val="20"/>
              </w:rPr>
            </w:pPr>
            <w:r w:rsidRPr="002A50E4">
              <w:rPr>
                <w:rFonts w:ascii="Century Gothic" w:hAnsi="Century Gothic"/>
                <w:sz w:val="20"/>
              </w:rPr>
              <w:t xml:space="preserve">Thursday 12th May </w:t>
            </w:r>
          </w:p>
        </w:tc>
        <w:tc>
          <w:tcPr>
            <w:tcW w:w="3393" w:type="dxa"/>
          </w:tcPr>
          <w:p w:rsidR="000B66A4" w:rsidRPr="002A50E4" w:rsidRDefault="002A50E4" w:rsidP="000B66A4">
            <w:pPr>
              <w:rPr>
                <w:rFonts w:ascii="Century Gothic" w:hAnsi="Century Gothic"/>
                <w:sz w:val="20"/>
              </w:rPr>
            </w:pPr>
            <w:r w:rsidRPr="002A50E4">
              <w:rPr>
                <w:rFonts w:ascii="Century Gothic" w:hAnsi="Century Gothic"/>
                <w:sz w:val="20"/>
              </w:rPr>
              <w:t>Maths paper 3 (reasoning)</w:t>
            </w:r>
          </w:p>
        </w:tc>
        <w:tc>
          <w:tcPr>
            <w:tcW w:w="2793" w:type="dxa"/>
          </w:tcPr>
          <w:p w:rsidR="000B66A4" w:rsidRPr="002A50E4" w:rsidRDefault="002A50E4" w:rsidP="000B66A4">
            <w:pPr>
              <w:rPr>
                <w:rFonts w:ascii="Century Gothic" w:hAnsi="Century Gothic"/>
                <w:sz w:val="20"/>
              </w:rPr>
            </w:pPr>
            <w:r w:rsidRPr="002A50E4">
              <w:rPr>
                <w:rFonts w:ascii="Century Gothic" w:hAnsi="Century Gothic"/>
                <w:sz w:val="20"/>
              </w:rPr>
              <w:t>40 minutes</w:t>
            </w:r>
          </w:p>
        </w:tc>
      </w:tr>
    </w:tbl>
    <w:p w:rsidR="002A50E4" w:rsidRDefault="002A50E4" w:rsidP="002A50E4">
      <w:pPr>
        <w:rPr>
          <w:rFonts w:ascii="Century Gothic" w:hAnsi="Century Gothic"/>
          <w:sz w:val="20"/>
        </w:rPr>
      </w:pPr>
    </w:p>
    <w:p w:rsidR="007F3099" w:rsidRDefault="002A50E4" w:rsidP="002A50E4">
      <w:pPr>
        <w:rPr>
          <w:rFonts w:ascii="Century Gothic" w:hAnsi="Century Gothic"/>
          <w:sz w:val="20"/>
        </w:rPr>
      </w:pPr>
      <w:r>
        <w:rPr>
          <w:rFonts w:ascii="Century Gothic" w:hAnsi="Century Gothic"/>
          <w:sz w:val="20"/>
        </w:rPr>
        <w:t>On Friday afternoon they will have a Post SATs party as a reward for all their hard work.</w:t>
      </w:r>
      <w:r w:rsidR="007F3099">
        <w:rPr>
          <w:rFonts w:ascii="Century Gothic" w:hAnsi="Century Gothic"/>
          <w:sz w:val="20"/>
        </w:rPr>
        <w:t xml:space="preserve"> If you have any questions or concerns, please speak to Mrs Hancock or Mrs Costello and we will be happy to help. </w:t>
      </w:r>
    </w:p>
    <w:p w:rsidR="002A50E4" w:rsidRDefault="007F3099" w:rsidP="002A50E4">
      <w:pPr>
        <w:rPr>
          <w:rFonts w:ascii="Century Gothic" w:hAnsi="Century Gothic"/>
          <w:sz w:val="20"/>
        </w:rPr>
      </w:pPr>
      <w:r>
        <w:rPr>
          <w:rFonts w:ascii="Century Gothic" w:hAnsi="Century Gothic"/>
          <w:sz w:val="20"/>
        </w:rPr>
        <w:t xml:space="preserve">                        Thank you for your help and support,</w:t>
      </w:r>
    </w:p>
    <w:p w:rsidR="000B66A4" w:rsidRPr="002A50E4" w:rsidRDefault="007F3099">
      <w:pPr>
        <w:rPr>
          <w:rFonts w:ascii="Century Gothic" w:hAnsi="Century Gothic"/>
          <w:sz w:val="20"/>
        </w:rPr>
      </w:pPr>
      <w:r>
        <w:rPr>
          <w:rFonts w:ascii="Century Gothic" w:hAnsi="Century Gothic"/>
          <w:sz w:val="20"/>
        </w:rPr>
        <w:t xml:space="preserve">                                 Mrs Hancock &amp; Mrs Costello</w:t>
      </w:r>
    </w:p>
    <w:sectPr w:rsidR="000B66A4" w:rsidRPr="002A50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99" w:rsidRDefault="007F3099" w:rsidP="007F3099">
      <w:pPr>
        <w:spacing w:after="0" w:line="240" w:lineRule="auto"/>
      </w:pPr>
      <w:r>
        <w:separator/>
      </w:r>
    </w:p>
  </w:endnote>
  <w:endnote w:type="continuationSeparator" w:id="0">
    <w:p w:rsidR="007F3099" w:rsidRDefault="007F3099" w:rsidP="007F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99" w:rsidRDefault="007F3099" w:rsidP="007F3099">
      <w:pPr>
        <w:spacing w:after="0" w:line="240" w:lineRule="auto"/>
      </w:pPr>
      <w:r>
        <w:separator/>
      </w:r>
    </w:p>
  </w:footnote>
  <w:footnote w:type="continuationSeparator" w:id="0">
    <w:p w:rsidR="007F3099" w:rsidRDefault="007F3099" w:rsidP="007F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99" w:rsidRPr="00A04575" w:rsidRDefault="007F3099" w:rsidP="007F3099">
    <w:pPr>
      <w:pStyle w:val="Footer"/>
      <w:jc w:val="right"/>
      <w:rPr>
        <w:rFonts w:ascii="Century Gothic" w:hAnsi="Century Gothic"/>
        <w:color w:val="C00000"/>
        <w:sz w:val="20"/>
      </w:rPr>
    </w:pPr>
    <w:r w:rsidRPr="00587036">
      <w:rPr>
        <w:noProof/>
        <w:lang w:val="en-US"/>
      </w:rPr>
      <w:drawing>
        <wp:anchor distT="0" distB="0" distL="114300" distR="114300" simplePos="0" relativeHeight="251659264" behindDoc="0" locked="0" layoutInCell="1" allowOverlap="1" wp14:anchorId="2052D361" wp14:editId="24840030">
          <wp:simplePos x="0" y="0"/>
          <wp:positionH relativeFrom="margin">
            <wp:posOffset>-738505</wp:posOffset>
          </wp:positionH>
          <wp:positionV relativeFrom="paragraph">
            <wp:posOffset>-80645</wp:posOffset>
          </wp:positionV>
          <wp:extent cx="1040130" cy="104013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1">
                    <a:extLst>
                      <a:ext uri="{28A0092B-C50C-407E-A947-70E740481C1C}">
                        <a14:useLocalDpi xmlns:a14="http://schemas.microsoft.com/office/drawing/2010/main" val="0"/>
                      </a:ext>
                    </a:extLst>
                  </a:blip>
                  <a:stretch>
                    <a:fillRect/>
                  </a:stretch>
                </pic:blipFill>
                <pic:spPr>
                  <a:xfrm>
                    <a:off x="0" y="0"/>
                    <a:ext cx="1040130" cy="1040130"/>
                  </a:xfrm>
                  <a:prstGeom prst="rect">
                    <a:avLst/>
                  </a:prstGeom>
                </pic:spPr>
              </pic:pic>
            </a:graphicData>
          </a:graphic>
          <wp14:sizeRelH relativeFrom="page">
            <wp14:pctWidth>0</wp14:pctWidth>
          </wp14:sizeRelH>
          <wp14:sizeRelV relativeFrom="page">
            <wp14:pctHeight>0</wp14:pctHeight>
          </wp14:sizeRelV>
        </wp:anchor>
      </w:drawing>
    </w:r>
    <w:r w:rsidRPr="00A04575">
      <w:rPr>
        <w:rFonts w:ascii="Century Gothic" w:hAnsi="Century Gothic"/>
        <w:color w:val="C00000"/>
        <w:sz w:val="20"/>
      </w:rPr>
      <w:t>Cockfield Primary School,</w:t>
    </w:r>
  </w:p>
  <w:p w:rsidR="007F3099" w:rsidRPr="00A04575" w:rsidRDefault="007F3099" w:rsidP="007F3099">
    <w:pPr>
      <w:pStyle w:val="Footer"/>
      <w:jc w:val="right"/>
      <w:rPr>
        <w:rFonts w:ascii="Century Gothic" w:hAnsi="Century Gothic"/>
        <w:color w:val="C00000"/>
        <w:sz w:val="20"/>
      </w:rPr>
    </w:pPr>
    <w:r w:rsidRPr="00587036">
      <w:rPr>
        <w:noProof/>
        <w:lang w:val="en-US"/>
      </w:rPr>
      <mc:AlternateContent>
        <mc:Choice Requires="wps">
          <w:drawing>
            <wp:anchor distT="45720" distB="45720" distL="114300" distR="114300" simplePos="0" relativeHeight="251660288" behindDoc="0" locked="0" layoutInCell="1" allowOverlap="1" wp14:anchorId="77080401" wp14:editId="098EA103">
              <wp:simplePos x="0" y="0"/>
              <wp:positionH relativeFrom="column">
                <wp:posOffset>205105</wp:posOffset>
              </wp:positionH>
              <wp:positionV relativeFrom="paragraph">
                <wp:posOffset>2540</wp:posOffset>
              </wp:positionV>
              <wp:extent cx="3082925" cy="419100"/>
              <wp:effectExtent l="0" t="0"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419100"/>
                      </a:xfrm>
                      <a:prstGeom prst="rect">
                        <a:avLst/>
                      </a:prstGeom>
                      <a:solidFill>
                        <a:srgbClr val="FFFFFF"/>
                      </a:solidFill>
                      <a:ln w="9525">
                        <a:noFill/>
                        <a:miter lim="800000"/>
                        <a:headEnd/>
                        <a:tailEnd/>
                      </a:ln>
                    </wps:spPr>
                    <wps:txbx>
                      <w:txbxContent>
                        <w:p w:rsidR="007F3099" w:rsidRPr="002752BA" w:rsidRDefault="007F3099" w:rsidP="007F3099">
                          <w:pPr>
                            <w:rPr>
                              <w:rFonts w:ascii="Brush Script MT" w:hAnsi="Brush Script MT"/>
                              <w:sz w:val="48"/>
                            </w:rPr>
                          </w:pPr>
                          <w:r w:rsidRPr="00A04575">
                            <w:rPr>
                              <w:rFonts w:ascii="Brush Script MT" w:hAnsi="Brush Script MT"/>
                              <w:color w:val="C00000"/>
                              <w:sz w:val="44"/>
                            </w:rPr>
                            <w:t xml:space="preserve">Care, believe, achieve together! </w:t>
                          </w:r>
                          <w:r w:rsidRPr="002752BA">
                            <w:rPr>
                              <w:rFonts w:ascii="Brush Script MT" w:hAnsi="Brush Script MT"/>
                              <w:color w:val="C00000"/>
                              <w:sz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080401" id="_x0000_t202" coordsize="21600,21600" o:spt="202" path="m,l,21600r21600,l21600,xe">
              <v:stroke joinstyle="miter"/>
              <v:path gradientshapeok="t" o:connecttype="rect"/>
            </v:shapetype>
            <v:shape id="Text Box 2" o:spid="_x0000_s1026" type="#_x0000_t202" style="position:absolute;left:0;text-align:left;margin-left:16.15pt;margin-top:.2pt;width:242.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kgHgIAABsEAAAOAAAAZHJzL2Uyb0RvYy54bWysU9uO2yAQfa/Uf0C8N740aRMrzmqbbapK&#10;24u02w/AGMeowFAgsdOv74Cz2Wj7VpUHxDAzhzNnhvXNqBU5CuclmJoWs5wSYTi00uxr+uNx92ZJ&#10;iQ/MtEyBETU9CU9vNq9frQdbiRJ6UK1wBEGMrwZb0z4EW2WZ573QzM/ACoPODpxmAU23z1rHBkTX&#10;Kivz/F02gGutAy68x9u7yUk3Cb/rBA/fus6LQFRNkVtIu0t7E/dss2bV3jHbS36mwf6BhWbS4KMX&#10;qDsWGDk4+ReUltyBhy7MOOgMuk5ykWrAaor8RTUPPbMi1YLieHuRyf8/WP71+N0R2dZ0TolhGlv0&#10;KMZAPsBIyqjOYH2FQQ8Ww8KI19jlVKm398B/emJg2zOzF7fOwdAL1iK7ImZmV6kTjo8gzfAFWnyG&#10;HQIkoLFzOkqHYhBExy6dLp2JVDhevs2X5apcUMLRNy9WRZ5al7HqKds6Hz4J0CQeauqw8wmdHe99&#10;iGxY9RQSH/OgZLuTSiXD7ZutcuTIcEp2aaUCXoQpQ4aarhbII2YZiPlpgLQMOMVK6pou87imuYpq&#10;fDRtCglMqumMTJQ5yxMVmbQJYzNiYNSsgfaEQjmYphV/Fx56cL8pGXBSa+p/HZgTlKjPBsVeFfN5&#10;HO1kzBfvSzTctae59jDDEaqmgZLpuA3pO0wV3WJTOpn0emZy5ooTmGQ8/5Y44td2inr+05s/AAAA&#10;//8DAFBLAwQUAAYACAAAACEAu2eRAdsAAAAGAQAADwAAAGRycy9kb3ducmV2LnhtbEyPQU+DQBSE&#10;7yb+h80z8WLs0paCIo9GTTReW/sDHrAFIvuWsNtC/73Pkz1OZjLzTb6dba/OZvSdY4TlIgJluHJ1&#10;xw3C4fvj8QmUD8Q19Y4NwsV42Ba3NzlltZt4Z8770CgpYZ8RQhvCkGntq9ZY8gs3GBbv6EZLQeTY&#10;6HqkScptr1dRlGhLHctCS4N5b031sz9ZhOPX9LB5nsrPcEh3cfJGXVq6C+L93fz6AiqYOfyH4Q9f&#10;0KEQptKduPaqR1iv1pJEiEGJu1mmcqRESJIYdJHra/ziFwAA//8DAFBLAQItABQABgAIAAAAIQC2&#10;gziS/gAAAOEBAAATAAAAAAAAAAAAAAAAAAAAAABbQ29udGVudF9UeXBlc10ueG1sUEsBAi0AFAAG&#10;AAgAAAAhADj9If/WAAAAlAEAAAsAAAAAAAAAAAAAAAAALwEAAF9yZWxzLy5yZWxzUEsBAi0AFAAG&#10;AAgAAAAhACLqGSAeAgAAGwQAAA4AAAAAAAAAAAAAAAAALgIAAGRycy9lMm9Eb2MueG1sUEsBAi0A&#10;FAAGAAgAAAAhALtnkQHbAAAABgEAAA8AAAAAAAAAAAAAAAAAeAQAAGRycy9kb3ducmV2LnhtbFBL&#10;BQYAAAAABAAEAPMAAACABQAAAAA=&#10;" stroked="f">
              <v:textbox>
                <w:txbxContent>
                  <w:p w:rsidR="007F3099" w:rsidRPr="002752BA" w:rsidRDefault="007F3099" w:rsidP="007F3099">
                    <w:pPr>
                      <w:rPr>
                        <w:rFonts w:ascii="Brush Script MT" w:hAnsi="Brush Script MT"/>
                        <w:sz w:val="48"/>
                      </w:rPr>
                    </w:pPr>
                    <w:r w:rsidRPr="00A04575">
                      <w:rPr>
                        <w:rFonts w:ascii="Brush Script MT" w:hAnsi="Brush Script MT"/>
                        <w:color w:val="C00000"/>
                        <w:sz w:val="44"/>
                      </w:rPr>
                      <w:t xml:space="preserve">Care, believe, achieve together! </w:t>
                    </w:r>
                    <w:r w:rsidRPr="002752BA">
                      <w:rPr>
                        <w:rFonts w:ascii="Brush Script MT" w:hAnsi="Brush Script MT"/>
                        <w:color w:val="C00000"/>
                        <w:sz w:val="48"/>
                      </w:rPr>
                      <w:t xml:space="preserve">                                                  </w:t>
                    </w:r>
                  </w:p>
                </w:txbxContent>
              </v:textbox>
              <w10:wrap type="square"/>
            </v:shape>
          </w:pict>
        </mc:Fallback>
      </mc:AlternateContent>
    </w:r>
    <w:r w:rsidRPr="00A04575">
      <w:rPr>
        <w:rFonts w:ascii="Century Gothic" w:hAnsi="Century Gothic"/>
        <w:color w:val="C00000"/>
        <w:sz w:val="20"/>
      </w:rPr>
      <w:t>Front Street,</w:t>
    </w:r>
  </w:p>
  <w:p w:rsidR="007F3099" w:rsidRPr="00A04575" w:rsidRDefault="007F3099" w:rsidP="007F3099">
    <w:pPr>
      <w:pStyle w:val="Footer"/>
      <w:jc w:val="right"/>
      <w:rPr>
        <w:rFonts w:ascii="Century Gothic" w:hAnsi="Century Gothic"/>
        <w:color w:val="C00000"/>
        <w:sz w:val="20"/>
      </w:rPr>
    </w:pPr>
    <w:r w:rsidRPr="00A04575">
      <w:rPr>
        <w:rFonts w:ascii="Century Gothic" w:hAnsi="Century Gothic"/>
        <w:color w:val="C00000"/>
        <w:sz w:val="20"/>
      </w:rPr>
      <w:t>Cockfield,</w:t>
    </w:r>
  </w:p>
  <w:p w:rsidR="007F3099" w:rsidRPr="00A04575" w:rsidRDefault="007F3099" w:rsidP="007F3099">
    <w:pPr>
      <w:pStyle w:val="Footer"/>
      <w:jc w:val="right"/>
      <w:rPr>
        <w:rFonts w:ascii="Century Gothic" w:hAnsi="Century Gothic"/>
        <w:color w:val="C00000"/>
        <w:sz w:val="20"/>
      </w:rPr>
    </w:pPr>
    <w:r w:rsidRPr="00A04575">
      <w:rPr>
        <w:rFonts w:ascii="Century Gothic" w:hAnsi="Century Gothic"/>
        <w:color w:val="C00000"/>
        <w:sz w:val="20"/>
      </w:rPr>
      <w:t>Co Durham</w:t>
    </w:r>
  </w:p>
  <w:p w:rsidR="007F3099" w:rsidRPr="00A04575" w:rsidRDefault="007F3099" w:rsidP="007F3099">
    <w:pPr>
      <w:pStyle w:val="Footer"/>
      <w:jc w:val="right"/>
      <w:rPr>
        <w:rFonts w:ascii="Century Gothic" w:hAnsi="Century Gothic"/>
        <w:color w:val="C00000"/>
        <w:sz w:val="20"/>
      </w:rPr>
    </w:pPr>
    <w:r w:rsidRPr="00A04575">
      <w:rPr>
        <w:rFonts w:ascii="Century Gothic" w:hAnsi="Century Gothic"/>
        <w:color w:val="C00000"/>
        <w:sz w:val="20"/>
      </w:rPr>
      <w:t>DL13 5EN</w:t>
    </w:r>
  </w:p>
  <w:p w:rsidR="007F3099" w:rsidRPr="00E95257" w:rsidRDefault="007F3099" w:rsidP="007F3099">
    <w:pPr>
      <w:pStyle w:val="Footer"/>
      <w:jc w:val="right"/>
      <w:rPr>
        <w:rFonts w:ascii="Century Gothic" w:hAnsi="Century Gothic"/>
        <w:color w:val="C00000"/>
        <w:sz w:val="20"/>
      </w:rPr>
    </w:pPr>
    <w:r w:rsidRPr="00E95257">
      <w:rPr>
        <w:rFonts w:ascii="Century Gothic" w:hAnsi="Century Gothic"/>
        <w:color w:val="C00000"/>
        <w:sz w:val="20"/>
      </w:rPr>
      <w:t>Telephone: 01388</w:t>
    </w:r>
    <w:r>
      <w:rPr>
        <w:rFonts w:ascii="Century Gothic" w:hAnsi="Century Gothic"/>
        <w:color w:val="C00000"/>
        <w:sz w:val="20"/>
      </w:rPr>
      <w:t xml:space="preserve"> </w:t>
    </w:r>
    <w:r w:rsidRPr="00E95257">
      <w:rPr>
        <w:rFonts w:ascii="Century Gothic" w:hAnsi="Century Gothic"/>
        <w:color w:val="C00000"/>
        <w:sz w:val="20"/>
      </w:rPr>
      <w:t>718263</w:t>
    </w:r>
  </w:p>
  <w:p w:rsidR="007F3099" w:rsidRPr="00E95257" w:rsidRDefault="007F3099" w:rsidP="007F3099">
    <w:pPr>
      <w:pStyle w:val="Footer"/>
      <w:jc w:val="right"/>
      <w:rPr>
        <w:rFonts w:ascii="Century Gothic" w:hAnsi="Century Gothic"/>
        <w:color w:val="C00000"/>
        <w:sz w:val="20"/>
      </w:rPr>
    </w:pPr>
    <w:r w:rsidRPr="00E95257">
      <w:rPr>
        <w:rFonts w:ascii="Century Gothic" w:hAnsi="Century Gothic"/>
        <w:color w:val="C00000"/>
        <w:sz w:val="20"/>
      </w:rPr>
      <w:t>Email:</w:t>
    </w:r>
    <w:r>
      <w:rPr>
        <w:rFonts w:ascii="Century Gothic" w:hAnsi="Century Gothic"/>
        <w:color w:val="C00000"/>
        <w:sz w:val="20"/>
      </w:rPr>
      <w:t xml:space="preserve"> </w:t>
    </w:r>
    <w:r w:rsidRPr="00E95257">
      <w:rPr>
        <w:rFonts w:ascii="Century Gothic" w:hAnsi="Century Gothic"/>
        <w:color w:val="C00000"/>
        <w:sz w:val="20"/>
      </w:rPr>
      <w:t>cockfield@durhamlearning.net</w:t>
    </w:r>
  </w:p>
  <w:p w:rsidR="007F3099" w:rsidRPr="002752BA" w:rsidRDefault="007F3099" w:rsidP="007F3099">
    <w:pPr>
      <w:pStyle w:val="Footer"/>
      <w:jc w:val="right"/>
      <w:rPr>
        <w:rFonts w:ascii="Century Gothic" w:hAnsi="Century Gothic"/>
        <w:color w:val="C00000"/>
      </w:rPr>
    </w:pPr>
    <w:r w:rsidRPr="00E95257">
      <w:rPr>
        <w:rFonts w:ascii="Century Gothic" w:hAnsi="Century Gothic"/>
        <w:color w:val="C00000"/>
        <w:sz w:val="20"/>
      </w:rPr>
      <w:t xml:space="preserve">Headteacher: Mrs K Costello             </w:t>
    </w:r>
  </w:p>
  <w:p w:rsidR="007F3099" w:rsidRDefault="007F3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BD"/>
    <w:rsid w:val="000B66A4"/>
    <w:rsid w:val="002A50E4"/>
    <w:rsid w:val="007F3099"/>
    <w:rsid w:val="00C12871"/>
    <w:rsid w:val="00E40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5CC96E-FD12-4E15-A21F-9D56780E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099"/>
  </w:style>
  <w:style w:type="paragraph" w:styleId="Footer">
    <w:name w:val="footer"/>
    <w:basedOn w:val="Normal"/>
    <w:link w:val="FooterChar"/>
    <w:uiPriority w:val="99"/>
    <w:unhideWhenUsed/>
    <w:rsid w:val="007F3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K.Costello [ Cockfield Primary School ]</dc:creator>
  <cp:keywords/>
  <dc:description/>
  <cp:lastModifiedBy>aclarey</cp:lastModifiedBy>
  <cp:revision>2</cp:revision>
  <dcterms:created xsi:type="dcterms:W3CDTF">2022-05-04T15:58:00Z</dcterms:created>
  <dcterms:modified xsi:type="dcterms:W3CDTF">2022-05-04T15:58:00Z</dcterms:modified>
</cp:coreProperties>
</file>