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6BA84" w14:textId="77777777" w:rsidR="000D2056" w:rsidRDefault="000D2056" w:rsidP="000D2056">
      <w:pPr>
        <w:jc w:val="center"/>
        <w:rPr>
          <w:rFonts w:ascii="Sassoon Primary" w:hAnsi="Sassoon Primary"/>
          <w:b/>
          <w:bCs/>
          <w:sz w:val="56"/>
          <w:szCs w:val="56"/>
        </w:rPr>
      </w:pPr>
    </w:p>
    <w:p w14:paraId="370EC574" w14:textId="77777777" w:rsidR="000D2056" w:rsidRDefault="000D2056" w:rsidP="000D2056">
      <w:pPr>
        <w:jc w:val="center"/>
        <w:rPr>
          <w:rFonts w:ascii="Sassoon Primary" w:hAnsi="Sassoon Primary"/>
          <w:b/>
          <w:bCs/>
          <w:sz w:val="56"/>
          <w:szCs w:val="56"/>
        </w:rPr>
      </w:pPr>
    </w:p>
    <w:p w14:paraId="0E1954F2" w14:textId="77777777" w:rsidR="000D2056" w:rsidRDefault="000D2056" w:rsidP="000D2056">
      <w:pPr>
        <w:jc w:val="center"/>
        <w:rPr>
          <w:rFonts w:ascii="Sassoon Primary" w:hAnsi="Sassoon Primary"/>
          <w:b/>
          <w:bCs/>
          <w:sz w:val="56"/>
          <w:szCs w:val="56"/>
        </w:rPr>
      </w:pPr>
    </w:p>
    <w:p w14:paraId="3392E4B0" w14:textId="77777777" w:rsidR="000D2056" w:rsidRDefault="000D2056" w:rsidP="000D2056">
      <w:pPr>
        <w:jc w:val="center"/>
        <w:rPr>
          <w:rFonts w:ascii="Sassoon Primary" w:hAnsi="Sassoon Primary"/>
          <w:b/>
          <w:bCs/>
          <w:sz w:val="56"/>
          <w:szCs w:val="56"/>
        </w:rPr>
      </w:pPr>
    </w:p>
    <w:p w14:paraId="2C741639" w14:textId="7CDC8979" w:rsidR="000D2056" w:rsidRPr="000D2056" w:rsidRDefault="000D2056" w:rsidP="000D2056">
      <w:pPr>
        <w:jc w:val="center"/>
        <w:rPr>
          <w:rFonts w:ascii="Sassoon Primary" w:hAnsi="Sassoon Primary"/>
          <w:b/>
          <w:bCs/>
          <w:sz w:val="56"/>
          <w:szCs w:val="56"/>
        </w:rPr>
      </w:pPr>
      <w:r w:rsidRPr="000D2056">
        <w:rPr>
          <w:rFonts w:ascii="Sassoon Primary" w:hAnsi="Sassoon Primary"/>
          <w:b/>
          <w:bCs/>
          <w:sz w:val="56"/>
          <w:szCs w:val="56"/>
        </w:rPr>
        <w:t>Cockfield Primary School</w:t>
      </w:r>
    </w:p>
    <w:p w14:paraId="1F1D8058" w14:textId="45DE4F11" w:rsidR="000D2056" w:rsidRPr="000D2056" w:rsidRDefault="000D2056" w:rsidP="000D2056">
      <w:pPr>
        <w:jc w:val="center"/>
        <w:rPr>
          <w:rFonts w:ascii="Sassoon Primary" w:hAnsi="Sassoon Primary"/>
          <w:b/>
          <w:bCs/>
          <w:sz w:val="56"/>
          <w:szCs w:val="56"/>
        </w:rPr>
      </w:pPr>
      <w:r w:rsidRPr="000D2056">
        <w:rPr>
          <w:rFonts w:ascii="Sassoon Primary" w:hAnsi="Sassoon Primary"/>
          <w:b/>
          <w:bCs/>
          <w:sz w:val="56"/>
          <w:szCs w:val="56"/>
        </w:rPr>
        <w:t>EYFS Safer Eating Policy</w:t>
      </w:r>
    </w:p>
    <w:p w14:paraId="00EC5D93" w14:textId="77777777" w:rsidR="000D2056" w:rsidRPr="000D2056" w:rsidRDefault="000D2056">
      <w:pPr>
        <w:rPr>
          <w:rFonts w:ascii="Sassoon Primary" w:hAnsi="Sassoon Primary"/>
        </w:rPr>
      </w:pPr>
    </w:p>
    <w:p w14:paraId="23135DDF" w14:textId="77777777" w:rsidR="000D2056" w:rsidRDefault="000D2056">
      <w:pPr>
        <w:rPr>
          <w:rFonts w:ascii="Sassoon Primary" w:hAnsi="Sassoon Primary"/>
        </w:rPr>
      </w:pPr>
    </w:p>
    <w:p w14:paraId="1030CA0C" w14:textId="77777777" w:rsidR="000D2056" w:rsidRDefault="000D2056">
      <w:pPr>
        <w:rPr>
          <w:rFonts w:ascii="Sassoon Primary" w:hAnsi="Sassoon Primary"/>
        </w:rPr>
      </w:pPr>
    </w:p>
    <w:p w14:paraId="0645F13B" w14:textId="77777777" w:rsidR="000D2056" w:rsidRDefault="000D2056">
      <w:pPr>
        <w:rPr>
          <w:rFonts w:ascii="Sassoon Primary" w:hAnsi="Sassoon Primary"/>
        </w:rPr>
      </w:pPr>
    </w:p>
    <w:p w14:paraId="03111A6D" w14:textId="77777777" w:rsidR="000D2056" w:rsidRDefault="000D2056">
      <w:pPr>
        <w:rPr>
          <w:rFonts w:ascii="Sassoon Primary" w:hAnsi="Sassoon Primary"/>
        </w:rPr>
      </w:pPr>
    </w:p>
    <w:p w14:paraId="3013364A" w14:textId="77777777" w:rsidR="000D2056" w:rsidRDefault="000D2056">
      <w:pPr>
        <w:rPr>
          <w:rFonts w:ascii="Sassoon Primary" w:hAnsi="Sassoon Primary"/>
        </w:rPr>
      </w:pPr>
    </w:p>
    <w:p w14:paraId="352F6641" w14:textId="77777777" w:rsidR="000D2056" w:rsidRDefault="000D2056">
      <w:pPr>
        <w:rPr>
          <w:rFonts w:ascii="Sassoon Primary" w:hAnsi="Sassoon Primary"/>
        </w:rPr>
      </w:pPr>
    </w:p>
    <w:p w14:paraId="2775E27D" w14:textId="77777777" w:rsidR="000D2056" w:rsidRDefault="000D2056">
      <w:pPr>
        <w:rPr>
          <w:rFonts w:ascii="Sassoon Primary" w:hAnsi="Sassoon Primary"/>
        </w:rPr>
      </w:pPr>
    </w:p>
    <w:p w14:paraId="565E6A6A" w14:textId="77777777" w:rsidR="000D2056" w:rsidRDefault="000D2056">
      <w:pPr>
        <w:rPr>
          <w:rFonts w:ascii="Sassoon Primary" w:hAnsi="Sassoon Primary"/>
        </w:rPr>
      </w:pPr>
    </w:p>
    <w:p w14:paraId="53C16366" w14:textId="77777777" w:rsidR="000D2056" w:rsidRDefault="000D2056">
      <w:pPr>
        <w:rPr>
          <w:rFonts w:ascii="Sassoon Primary" w:hAnsi="Sassoon Primary"/>
        </w:rPr>
      </w:pPr>
    </w:p>
    <w:p w14:paraId="0869ABF8" w14:textId="77777777" w:rsidR="000D2056" w:rsidRDefault="000D2056">
      <w:pPr>
        <w:rPr>
          <w:rFonts w:ascii="Sassoon Primary" w:hAnsi="Sassoon Primary"/>
        </w:rPr>
      </w:pPr>
    </w:p>
    <w:p w14:paraId="16DF77BB" w14:textId="77777777" w:rsidR="000D2056" w:rsidRDefault="000D2056">
      <w:pPr>
        <w:rPr>
          <w:rFonts w:ascii="Sassoon Primary" w:hAnsi="Sassoon Primary"/>
        </w:rPr>
      </w:pPr>
    </w:p>
    <w:p w14:paraId="3EC12567" w14:textId="77777777" w:rsidR="000D2056" w:rsidRDefault="000D2056">
      <w:pPr>
        <w:rPr>
          <w:rFonts w:ascii="Sassoon Primary" w:hAnsi="Sassoon Primary"/>
        </w:rPr>
      </w:pPr>
    </w:p>
    <w:p w14:paraId="1E4D1D1E" w14:textId="77777777" w:rsidR="000D2056" w:rsidRDefault="000D2056">
      <w:pPr>
        <w:rPr>
          <w:rFonts w:ascii="Sassoon Primary" w:hAnsi="Sassoon Primary"/>
        </w:rPr>
      </w:pPr>
    </w:p>
    <w:p w14:paraId="5E726D3A" w14:textId="77777777" w:rsidR="000D2056" w:rsidRDefault="000D2056">
      <w:pPr>
        <w:rPr>
          <w:rFonts w:ascii="Sassoon Primary" w:hAnsi="Sassoon Primary"/>
        </w:rPr>
      </w:pPr>
    </w:p>
    <w:p w14:paraId="1ED179A4" w14:textId="77777777" w:rsidR="000D2056" w:rsidRDefault="000D2056">
      <w:pPr>
        <w:rPr>
          <w:rFonts w:ascii="Sassoon Primary" w:hAnsi="Sassoon Primary"/>
        </w:rPr>
      </w:pPr>
    </w:p>
    <w:p w14:paraId="2063B196" w14:textId="77777777" w:rsidR="000D2056" w:rsidRDefault="000D2056">
      <w:pPr>
        <w:rPr>
          <w:rFonts w:ascii="Sassoon Primary" w:hAnsi="Sassoon Primary"/>
        </w:rPr>
      </w:pPr>
    </w:p>
    <w:p w14:paraId="4A93DFFC" w14:textId="77777777" w:rsidR="000D2056" w:rsidRDefault="000D2056">
      <w:pPr>
        <w:rPr>
          <w:rFonts w:ascii="Sassoon Primary" w:hAnsi="Sassoon Primary"/>
        </w:rPr>
      </w:pPr>
    </w:p>
    <w:p w14:paraId="1A504A3A" w14:textId="77777777" w:rsidR="000D2056" w:rsidRDefault="000D2056">
      <w:pPr>
        <w:rPr>
          <w:rFonts w:ascii="Sassoon Primary" w:hAnsi="Sassoon Primary"/>
        </w:rPr>
      </w:pPr>
    </w:p>
    <w:p w14:paraId="07F24125" w14:textId="77777777" w:rsidR="000D2056" w:rsidRPr="000D2056" w:rsidRDefault="000D2056">
      <w:pPr>
        <w:rPr>
          <w:rFonts w:ascii="Sassoon Primary" w:hAnsi="Sassoon Primary"/>
          <w:b/>
          <w:bCs/>
        </w:rPr>
      </w:pPr>
      <w:r w:rsidRPr="000D2056">
        <w:rPr>
          <w:rFonts w:ascii="Sassoon Primary" w:hAnsi="Sassoon Primary"/>
          <w:b/>
          <w:bCs/>
        </w:rPr>
        <w:lastRenderedPageBreak/>
        <w:t xml:space="preserve">This policy is aligned with the Statutory Framework for the Early Years Foundation Stage (September 2025) and the Early Years Foundation Stage Nutrition Guidance (May 2025). </w:t>
      </w:r>
    </w:p>
    <w:p w14:paraId="3E671ED3" w14:textId="77777777" w:rsidR="000D2056" w:rsidRDefault="000D2056">
      <w:pPr>
        <w:rPr>
          <w:rFonts w:ascii="Sassoon Primary" w:hAnsi="Sassoon Primary"/>
        </w:rPr>
      </w:pPr>
    </w:p>
    <w:p w14:paraId="1673169A" w14:textId="77777777" w:rsidR="000D2056" w:rsidRDefault="000D2056">
      <w:pPr>
        <w:rPr>
          <w:rFonts w:ascii="Sassoon Primary" w:hAnsi="Sassoon Primary"/>
        </w:rPr>
      </w:pPr>
      <w:r w:rsidRPr="000D2056">
        <w:rPr>
          <w:rFonts w:ascii="Sassoon Primary" w:hAnsi="Sassoon Primary"/>
          <w:b/>
          <w:bCs/>
          <w:u w:val="single"/>
        </w:rPr>
        <w:t xml:space="preserve">Intent </w:t>
      </w:r>
    </w:p>
    <w:p w14:paraId="54D55291" w14:textId="77777777" w:rsidR="000D2056" w:rsidRDefault="000D2056">
      <w:pPr>
        <w:rPr>
          <w:rFonts w:ascii="Sassoon Primary" w:hAnsi="Sassoon Primary"/>
        </w:rPr>
      </w:pPr>
      <w:r w:rsidRPr="000D2056">
        <w:rPr>
          <w:rFonts w:ascii="Sassoon Primary" w:hAnsi="Sassoon Primary"/>
        </w:rPr>
        <w:t xml:space="preserve">At </w:t>
      </w:r>
      <w:r>
        <w:rPr>
          <w:rFonts w:ascii="Sassoon Primary" w:hAnsi="Sassoon Primary"/>
        </w:rPr>
        <w:t>Cockfield Primary School</w:t>
      </w:r>
      <w:r w:rsidRPr="000D2056">
        <w:rPr>
          <w:rFonts w:ascii="Sassoon Primary" w:hAnsi="Sassoon Primary"/>
        </w:rPr>
        <w:t>, the safety and wellbeing of our children are at the heart of everything we do. In line with the EYFS 2025 statutory framework and the Early Years nutrition guidance, this policy sets out how staff in the EYFS class</w:t>
      </w:r>
      <w:r>
        <w:rPr>
          <w:rFonts w:ascii="Sassoon Primary" w:hAnsi="Sassoon Primary"/>
        </w:rPr>
        <w:t>es (</w:t>
      </w:r>
      <w:proofErr w:type="gramStart"/>
      <w:r>
        <w:rPr>
          <w:rFonts w:ascii="Sassoon Primary" w:hAnsi="Sassoon Primary"/>
        </w:rPr>
        <w:t>2 Year Old</w:t>
      </w:r>
      <w:proofErr w:type="gramEnd"/>
      <w:r>
        <w:rPr>
          <w:rFonts w:ascii="Sassoon Primary" w:hAnsi="Sassoon Primary"/>
        </w:rPr>
        <w:t xml:space="preserve"> Provision, Nursery and Reception)</w:t>
      </w:r>
      <w:r w:rsidRPr="000D2056">
        <w:rPr>
          <w:rFonts w:ascii="Sassoon Primary" w:hAnsi="Sassoon Primary"/>
        </w:rPr>
        <w:t xml:space="preserve"> ensure that children eat safely, with reduced risks of choking, allergic reactions, and other food-related hazards. </w:t>
      </w:r>
    </w:p>
    <w:p w14:paraId="5FC3DEB8" w14:textId="77777777" w:rsidR="000D2056" w:rsidRDefault="000D2056">
      <w:pPr>
        <w:rPr>
          <w:rFonts w:ascii="Sassoon Primary" w:hAnsi="Sassoon Primary"/>
        </w:rPr>
      </w:pPr>
    </w:p>
    <w:p w14:paraId="67E96598" w14:textId="77777777" w:rsidR="000D2056" w:rsidRDefault="000D2056">
      <w:pPr>
        <w:rPr>
          <w:rFonts w:ascii="Sassoon Primary" w:hAnsi="Sassoon Primary"/>
        </w:rPr>
      </w:pPr>
      <w:r w:rsidRPr="000D2056">
        <w:rPr>
          <w:rFonts w:ascii="Sassoon Primary" w:hAnsi="Sassoon Primary"/>
        </w:rPr>
        <w:t xml:space="preserve">This policy applies to: </w:t>
      </w:r>
    </w:p>
    <w:p w14:paraId="076C196D" w14:textId="7777777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All staff and volunteers working with children in the EYFS class (ages 3–5) </w:t>
      </w:r>
    </w:p>
    <w:p w14:paraId="0FB374A5" w14:textId="7777777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Lunchtime supervisors, teaching assistants, and catering staff when supporting children at mealtimes. </w:t>
      </w:r>
    </w:p>
    <w:p w14:paraId="613155C4" w14:textId="7777777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Breakfast and Afterschool Club Staff </w:t>
      </w:r>
    </w:p>
    <w:p w14:paraId="68F83462" w14:textId="7777777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Parents and carers providing packed lunches. </w:t>
      </w:r>
    </w:p>
    <w:p w14:paraId="03EC695C" w14:textId="77777777" w:rsidR="000D2056" w:rsidRDefault="000D2056">
      <w:pPr>
        <w:rPr>
          <w:rFonts w:ascii="Sassoon Primary" w:hAnsi="Sassoon Primary"/>
        </w:rPr>
      </w:pPr>
    </w:p>
    <w:p w14:paraId="5645D2A4" w14:textId="77777777" w:rsidR="000D2056" w:rsidRDefault="000D2056">
      <w:pPr>
        <w:rPr>
          <w:rFonts w:ascii="Sassoon Primary" w:hAnsi="Sassoon Primary"/>
        </w:rPr>
      </w:pPr>
      <w:r w:rsidRPr="000D2056">
        <w:rPr>
          <w:rFonts w:ascii="Sassoon Primary" w:hAnsi="Sassoon Primary"/>
          <w:u w:val="single"/>
        </w:rPr>
        <w:t>Supervision</w:t>
      </w:r>
      <w:r w:rsidRPr="000D2056">
        <w:rPr>
          <w:rFonts w:ascii="Sassoon Primary" w:hAnsi="Sassoon Primary"/>
        </w:rPr>
        <w:t xml:space="preserve"> </w:t>
      </w:r>
    </w:p>
    <w:p w14:paraId="7E7A01A0" w14:textId="091D526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 paediatric first aid (PFA) trained member of staff will always be present in the dining hall or classroom</w:t>
      </w:r>
      <w:r>
        <w:rPr>
          <w:rFonts w:ascii="Sassoon Primary" w:hAnsi="Sassoon Primary"/>
        </w:rPr>
        <w:t xml:space="preserve"> or outdoor Nursery Garden</w:t>
      </w:r>
      <w:r w:rsidRPr="000D2056">
        <w:rPr>
          <w:rFonts w:ascii="Sassoon Primary" w:hAnsi="Sassoon Primary"/>
        </w:rPr>
        <w:t xml:space="preserve"> whenever children in </w:t>
      </w:r>
      <w:r>
        <w:rPr>
          <w:rFonts w:ascii="Sassoon Primary" w:hAnsi="Sassoon Primary"/>
        </w:rPr>
        <w:t xml:space="preserve">our </w:t>
      </w:r>
      <w:proofErr w:type="gramStart"/>
      <w:r>
        <w:rPr>
          <w:rFonts w:ascii="Sassoon Primary" w:hAnsi="Sassoon Primary"/>
        </w:rPr>
        <w:t>2 Year Old</w:t>
      </w:r>
      <w:proofErr w:type="gramEnd"/>
      <w:r>
        <w:rPr>
          <w:rFonts w:ascii="Sassoon Primary" w:hAnsi="Sassoon Primary"/>
        </w:rPr>
        <w:t xml:space="preserve"> Provision, </w:t>
      </w:r>
      <w:r w:rsidRPr="000D2056">
        <w:rPr>
          <w:rFonts w:ascii="Sassoon Primary" w:hAnsi="Sassoon Primary"/>
        </w:rPr>
        <w:t xml:space="preserve">Nursery or Reception are eating. </w:t>
      </w:r>
    </w:p>
    <w:p w14:paraId="05EB769A" w14:textId="418E4B69"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Staff will ensure children remain within sight and hearing at all times during meals and snacks</w:t>
      </w:r>
      <w:r>
        <w:rPr>
          <w:rFonts w:ascii="Sassoon Primary" w:hAnsi="Sassoon Primary"/>
        </w:rPr>
        <w:t xml:space="preserve"> and </w:t>
      </w:r>
      <w:r w:rsidR="007A6152">
        <w:rPr>
          <w:rFonts w:ascii="Sassoon Primary" w:hAnsi="Sassoon Primary"/>
        </w:rPr>
        <w:t xml:space="preserve">children will </w:t>
      </w:r>
      <w:r>
        <w:rPr>
          <w:rFonts w:ascii="Sassoon Primary" w:hAnsi="Sassoon Primary"/>
        </w:rPr>
        <w:t>remain seated at all times</w:t>
      </w:r>
      <w:r w:rsidRPr="000D2056">
        <w:rPr>
          <w:rFonts w:ascii="Sassoon Primary" w:hAnsi="Sassoon Primary"/>
        </w:rPr>
        <w:t xml:space="preserve">. </w:t>
      </w:r>
    </w:p>
    <w:p w14:paraId="37E6A247" w14:textId="77777777" w:rsidR="000D2056"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Staff will closely supervise children at their tables during lunch, ensuring they remain within sight and hearing and can intervene promptly if required. </w:t>
      </w:r>
    </w:p>
    <w:p w14:paraId="2E4BF367"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During snack times, staff will closely supervise children by sitting alongside them, encouraging safe eating habits while maintaining vigilance for any signs of choking or allergic reactions. </w:t>
      </w:r>
    </w:p>
    <w:p w14:paraId="5B5F5DA5" w14:textId="77777777" w:rsidR="007A6152" w:rsidRDefault="007A6152">
      <w:pPr>
        <w:rPr>
          <w:rFonts w:ascii="Sassoon Primary" w:hAnsi="Sassoon Primary"/>
        </w:rPr>
      </w:pPr>
    </w:p>
    <w:p w14:paraId="170EF518" w14:textId="77777777" w:rsidR="007A6152" w:rsidRDefault="000D2056">
      <w:pPr>
        <w:rPr>
          <w:rFonts w:ascii="Sassoon Primary" w:hAnsi="Sassoon Primary"/>
        </w:rPr>
      </w:pPr>
      <w:r w:rsidRPr="007A6152">
        <w:rPr>
          <w:rFonts w:ascii="Sassoon Primary" w:hAnsi="Sassoon Primary"/>
          <w:u w:val="single"/>
        </w:rPr>
        <w:t>Dietary Needs and Allergies</w:t>
      </w:r>
      <w:r w:rsidRPr="000D2056">
        <w:rPr>
          <w:rFonts w:ascii="Sassoon Primary" w:hAnsi="Sassoon Primary"/>
        </w:rPr>
        <w:t xml:space="preserve"> </w:t>
      </w:r>
    </w:p>
    <w:p w14:paraId="4E1AAF7D"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On entry, parents provide full details of their child’s dietary requirements, allergies, intolerances, and health conditions. This information is held by the school office and displayed (confidentially) in classrooms and the kitchen. </w:t>
      </w:r>
    </w:p>
    <w:p w14:paraId="3C723552"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Each child with an allergy has an Individual Healthcare Plan, agreed with parents and, where necessary, medical professionals. </w:t>
      </w:r>
    </w:p>
    <w:p w14:paraId="7E345DF4" w14:textId="77777777" w:rsidR="007A6152" w:rsidRDefault="000D2056">
      <w:pPr>
        <w:rPr>
          <w:rFonts w:ascii="Sassoon Primary" w:hAnsi="Sassoon Primary"/>
        </w:rPr>
      </w:pPr>
      <w:r w:rsidRPr="000D2056">
        <w:rPr>
          <w:rFonts w:ascii="Sassoon Primary" w:hAnsi="Sassoon Primary"/>
        </w:rPr>
        <w:lastRenderedPageBreak/>
        <w:sym w:font="Symbol" w:char="F0B7"/>
      </w:r>
      <w:r w:rsidRPr="000D2056">
        <w:rPr>
          <w:rFonts w:ascii="Sassoon Primary" w:hAnsi="Sassoon Primary"/>
        </w:rPr>
        <w:t xml:space="preserve"> A named key adult (class teacher or lunchtime organiser) checks food provision for children with allergies before it is served. </w:t>
      </w:r>
    </w:p>
    <w:p w14:paraId="78EA5582"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Children are not permitted to share food under any circumstances.</w:t>
      </w:r>
    </w:p>
    <w:p w14:paraId="2237AD2A" w14:textId="77777777" w:rsidR="007A6152" w:rsidRDefault="007A6152">
      <w:pPr>
        <w:rPr>
          <w:rFonts w:ascii="Sassoon Primary" w:hAnsi="Sassoon Primary"/>
        </w:rPr>
      </w:pPr>
    </w:p>
    <w:p w14:paraId="30BFFDC9" w14:textId="77777777" w:rsidR="007A6152" w:rsidRDefault="000D2056">
      <w:pPr>
        <w:rPr>
          <w:rFonts w:ascii="Sassoon Primary" w:hAnsi="Sassoon Primary"/>
        </w:rPr>
      </w:pPr>
      <w:r w:rsidRPr="007A6152">
        <w:rPr>
          <w:rFonts w:ascii="Sassoon Primary" w:hAnsi="Sassoon Primary"/>
          <w:u w:val="single"/>
        </w:rPr>
        <w:t>Food Preparation and Choking Prevention</w:t>
      </w:r>
      <w:r w:rsidRPr="000D2056">
        <w:rPr>
          <w:rFonts w:ascii="Sassoon Primary" w:hAnsi="Sassoon Primary"/>
        </w:rPr>
        <w:t xml:space="preserve"> </w:t>
      </w:r>
    </w:p>
    <w:p w14:paraId="20A517AB" w14:textId="6CA42A99"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Grapes, cherry tomatoes, and similar foods cut lengthways and into quarters. Fruits such as plums need cutting and the stone removing. </w:t>
      </w:r>
    </w:p>
    <w:p w14:paraId="1FA3C27E"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Some hard fruit/veg such as carrots may be grated, cooked, or cut into thin strips. </w:t>
      </w:r>
    </w:p>
    <w:p w14:paraId="7FBD6D61" w14:textId="7B478FE8"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No nuts</w:t>
      </w:r>
      <w:r w:rsidR="007A6152">
        <w:rPr>
          <w:rFonts w:ascii="Sassoon Primary" w:hAnsi="Sassoon Primary"/>
        </w:rPr>
        <w:t xml:space="preserve"> (we are a nut free school)</w:t>
      </w:r>
      <w:r w:rsidRPr="000D2056">
        <w:rPr>
          <w:rFonts w:ascii="Sassoon Primary" w:hAnsi="Sassoon Primary"/>
        </w:rPr>
        <w:t>, seeds, popcorn, hard sweets,</w:t>
      </w:r>
      <w:r w:rsidR="007A6152">
        <w:rPr>
          <w:rFonts w:ascii="Sassoon Primary" w:hAnsi="Sassoon Primary"/>
        </w:rPr>
        <w:t xml:space="preserve"> marshmallows</w:t>
      </w:r>
      <w:r w:rsidRPr="000D2056">
        <w:rPr>
          <w:rFonts w:ascii="Sassoon Primary" w:hAnsi="Sassoon Primary"/>
        </w:rPr>
        <w:t xml:space="preserve"> or other high-risk foods. </w:t>
      </w:r>
    </w:p>
    <w:p w14:paraId="0160698B"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Sausages/skinned foods cut lengthways into strips (not rounds). </w:t>
      </w:r>
    </w:p>
    <w:p w14:paraId="0C05E296" w14:textId="77777777" w:rsidR="007A6152" w:rsidRDefault="007A6152">
      <w:pPr>
        <w:rPr>
          <w:rFonts w:ascii="Sassoon Primary" w:hAnsi="Sassoon Primary"/>
        </w:rPr>
      </w:pPr>
    </w:p>
    <w:p w14:paraId="651FCD19" w14:textId="77777777" w:rsidR="007A6152" w:rsidRDefault="000D2056">
      <w:pPr>
        <w:rPr>
          <w:rFonts w:ascii="Sassoon Primary" w:hAnsi="Sassoon Primary"/>
        </w:rPr>
      </w:pPr>
      <w:r w:rsidRPr="007A6152">
        <w:rPr>
          <w:rFonts w:ascii="Sassoon Primary" w:hAnsi="Sassoon Primary"/>
          <w:u w:val="single"/>
        </w:rPr>
        <w:t>Eating Environment</w:t>
      </w:r>
      <w:r w:rsidRPr="000D2056">
        <w:rPr>
          <w:rFonts w:ascii="Sassoon Primary" w:hAnsi="Sassoon Primary"/>
        </w:rPr>
        <w:t xml:space="preserve"> </w:t>
      </w:r>
    </w:p>
    <w:p w14:paraId="4DD43B64"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Nursery and Reception children eat in a calm, structured environment: EYFS children eat their lunch in the </w:t>
      </w:r>
      <w:r w:rsidR="007A6152">
        <w:rPr>
          <w:rFonts w:ascii="Sassoon Primary" w:hAnsi="Sassoon Primary"/>
        </w:rPr>
        <w:t>Den</w:t>
      </w:r>
      <w:r w:rsidRPr="000D2056">
        <w:rPr>
          <w:rFonts w:ascii="Sassoon Primary" w:hAnsi="Sassoon Primary"/>
        </w:rPr>
        <w:t xml:space="preserve"> </w:t>
      </w:r>
    </w:p>
    <w:p w14:paraId="65817BAA" w14:textId="3ECB4C05"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Children sit at age-appropriate tables and chairs</w:t>
      </w:r>
      <w:r w:rsidR="007A6152">
        <w:rPr>
          <w:rFonts w:ascii="Sassoon Primary" w:hAnsi="Sassoon Primary"/>
        </w:rPr>
        <w:t xml:space="preserve"> in the Den and in their classrooms. </w:t>
      </w:r>
    </w:p>
    <w:p w14:paraId="0CE8FB4F" w14:textId="572988BA"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Mealtimes </w:t>
      </w:r>
      <w:r w:rsidR="007A6152">
        <w:rPr>
          <w:rFonts w:ascii="Sassoon Primary" w:hAnsi="Sassoon Primary"/>
        </w:rPr>
        <w:t xml:space="preserve">and snack times </w:t>
      </w:r>
      <w:r w:rsidRPr="000D2056">
        <w:rPr>
          <w:rFonts w:ascii="Sassoon Primary" w:hAnsi="Sassoon Primary"/>
        </w:rPr>
        <w:t xml:space="preserve">are free from running, playing, or distractions. </w:t>
      </w:r>
    </w:p>
    <w:p w14:paraId="1752D472"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Staff encourage an unhurried pace, supporting children to chew thoroughly and swallow before speaking. </w:t>
      </w:r>
    </w:p>
    <w:p w14:paraId="7317C925" w14:textId="77777777" w:rsidR="007A6152" w:rsidRDefault="000D2056">
      <w:pPr>
        <w:rPr>
          <w:rFonts w:ascii="Sassoon Primary" w:hAnsi="Sassoon Primary"/>
        </w:rPr>
      </w:pPr>
      <w:r w:rsidRPr="007A6152">
        <w:rPr>
          <w:rFonts w:ascii="Sassoon Primary" w:hAnsi="Sassoon Primary"/>
          <w:u w:val="single"/>
        </w:rPr>
        <w:t>Incident Response If a child chokes:</w:t>
      </w:r>
      <w:r w:rsidRPr="000D2056">
        <w:rPr>
          <w:rFonts w:ascii="Sassoon Primary" w:hAnsi="Sassoon Primary"/>
        </w:rPr>
        <w:t xml:space="preserve"> </w:t>
      </w:r>
    </w:p>
    <w:p w14:paraId="14064D98"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The nearest adult will apply first aid procedures immediately. </w:t>
      </w:r>
    </w:p>
    <w:p w14:paraId="0D7F4A83"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 PFA-trained member of staff must take the lead. </w:t>
      </w:r>
    </w:p>
    <w:p w14:paraId="0CA305F8"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An ambulance will be called if required. </w:t>
      </w:r>
    </w:p>
    <w:p w14:paraId="667E5489" w14:textId="77777777" w:rsidR="007A6152" w:rsidRDefault="000D2056">
      <w:pPr>
        <w:rPr>
          <w:rFonts w:ascii="Sassoon Primary" w:hAnsi="Sassoon Primary"/>
        </w:rPr>
      </w:pPr>
      <w:r w:rsidRPr="007A6152">
        <w:rPr>
          <w:rFonts w:ascii="Sassoon Primary" w:hAnsi="Sassoon Primary"/>
          <w:u w:val="single"/>
        </w:rPr>
        <w:t>If an allergic reaction occurs:</w:t>
      </w:r>
      <w:r w:rsidRPr="000D2056">
        <w:rPr>
          <w:rFonts w:ascii="Sassoon Primary" w:hAnsi="Sassoon Primary"/>
        </w:rPr>
        <w:t xml:space="preserve"> </w:t>
      </w:r>
    </w:p>
    <w:p w14:paraId="55319415"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The child’s Individual Healthcare Plan followed (e.g. use of prescribed medication). </w:t>
      </w:r>
    </w:p>
    <w:p w14:paraId="3BC58F93"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Emergency services called if required. </w:t>
      </w:r>
    </w:p>
    <w:p w14:paraId="1CB2ED64" w14:textId="77777777" w:rsidR="007A6152"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Parents contacted immediately (after emergency services are called, if required). </w:t>
      </w:r>
    </w:p>
    <w:p w14:paraId="0458DC22" w14:textId="77777777" w:rsidR="007A6152" w:rsidRDefault="007A6152">
      <w:pPr>
        <w:rPr>
          <w:rFonts w:ascii="Sassoon Primary" w:hAnsi="Sassoon Primary"/>
        </w:rPr>
      </w:pPr>
    </w:p>
    <w:p w14:paraId="3CF051F2" w14:textId="77777777" w:rsidR="007A6152" w:rsidRPr="005677F4" w:rsidRDefault="000D2056">
      <w:pPr>
        <w:rPr>
          <w:rFonts w:ascii="Sassoon Primary" w:hAnsi="Sassoon Primary"/>
          <w:b/>
          <w:bCs/>
        </w:rPr>
      </w:pPr>
      <w:r w:rsidRPr="005677F4">
        <w:rPr>
          <w:rFonts w:ascii="Sassoon Primary" w:hAnsi="Sassoon Primary"/>
          <w:b/>
          <w:bCs/>
        </w:rPr>
        <w:t xml:space="preserve">All incidents will be recorded on CPOMs, reported to parents on the same day and reviewed termly to improve practice. </w:t>
      </w:r>
    </w:p>
    <w:p w14:paraId="4C23158E" w14:textId="77777777" w:rsidR="005677F4" w:rsidRDefault="005677F4">
      <w:pPr>
        <w:rPr>
          <w:rFonts w:ascii="Sassoon Primary" w:hAnsi="Sassoon Primary"/>
          <w:u w:val="single"/>
        </w:rPr>
      </w:pPr>
    </w:p>
    <w:p w14:paraId="6136389A" w14:textId="77777777" w:rsidR="005677F4" w:rsidRDefault="005677F4">
      <w:pPr>
        <w:rPr>
          <w:rFonts w:ascii="Sassoon Primary" w:hAnsi="Sassoon Primary"/>
          <w:u w:val="single"/>
        </w:rPr>
      </w:pPr>
    </w:p>
    <w:p w14:paraId="73DF0D2F" w14:textId="77777777" w:rsidR="005677F4" w:rsidRDefault="005677F4">
      <w:pPr>
        <w:rPr>
          <w:rFonts w:ascii="Sassoon Primary" w:hAnsi="Sassoon Primary"/>
          <w:u w:val="single"/>
        </w:rPr>
      </w:pPr>
    </w:p>
    <w:p w14:paraId="4123D2ED" w14:textId="77777777" w:rsidR="005677F4" w:rsidRDefault="005677F4">
      <w:pPr>
        <w:rPr>
          <w:rFonts w:ascii="Sassoon Primary" w:hAnsi="Sassoon Primary"/>
          <w:u w:val="single"/>
        </w:rPr>
      </w:pPr>
    </w:p>
    <w:p w14:paraId="7AF6D255" w14:textId="4F09AC4D" w:rsidR="007A6152" w:rsidRDefault="000D2056">
      <w:pPr>
        <w:rPr>
          <w:rFonts w:ascii="Sassoon Primary" w:hAnsi="Sassoon Primary"/>
        </w:rPr>
      </w:pPr>
      <w:r w:rsidRPr="007A6152">
        <w:rPr>
          <w:rFonts w:ascii="Sassoon Primary" w:hAnsi="Sassoon Primary"/>
          <w:u w:val="single"/>
        </w:rPr>
        <w:t>Staff Training</w:t>
      </w:r>
      <w:r w:rsidRPr="000D2056">
        <w:rPr>
          <w:rFonts w:ascii="Sassoon Primary" w:hAnsi="Sassoon Primary"/>
        </w:rPr>
        <w:t xml:space="preserve"> </w:t>
      </w:r>
    </w:p>
    <w:p w14:paraId="4663B219" w14:textId="77777777" w:rsidR="005677F4"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All </w:t>
      </w:r>
      <w:r w:rsidR="005677F4">
        <w:rPr>
          <w:rFonts w:ascii="Sassoon Primary" w:hAnsi="Sassoon Primary"/>
        </w:rPr>
        <w:t xml:space="preserve">permanent </w:t>
      </w:r>
      <w:r w:rsidRPr="000D2056">
        <w:rPr>
          <w:rFonts w:ascii="Sassoon Primary" w:hAnsi="Sassoon Primary"/>
        </w:rPr>
        <w:t>EYFS staff (teachers, TAs) receive Paediatric First Aid (PFA) training</w:t>
      </w:r>
    </w:p>
    <w:p w14:paraId="10CEE80F" w14:textId="77777777" w:rsidR="005677F4" w:rsidRDefault="000D2056">
      <w:pPr>
        <w:rPr>
          <w:rFonts w:ascii="Sassoon Primary" w:hAnsi="Sassoon Primary"/>
        </w:rPr>
      </w:pPr>
      <w:r w:rsidRPr="000D2056">
        <w:rPr>
          <w:rFonts w:ascii="Sassoon Primary" w:hAnsi="Sassoon Primary"/>
        </w:rPr>
        <w:t xml:space="preserve"> </w:t>
      </w:r>
      <w:r w:rsidRPr="000D2056">
        <w:rPr>
          <w:rFonts w:ascii="Sassoon Primary" w:hAnsi="Sassoon Primary"/>
        </w:rPr>
        <w:sym w:font="Symbol" w:char="F0B7"/>
      </w:r>
      <w:r w:rsidRPr="000D2056">
        <w:rPr>
          <w:rFonts w:ascii="Sassoon Primary" w:hAnsi="Sassoon Primary"/>
        </w:rPr>
        <w:t xml:space="preserve"> All EYFS staff and Breakfast and Afterschool Club staff receive food hygiene training. </w:t>
      </w:r>
    </w:p>
    <w:p w14:paraId="35DB8A07" w14:textId="77777777" w:rsidR="005677F4" w:rsidRDefault="000D2056">
      <w:pPr>
        <w:rPr>
          <w:rFonts w:ascii="Sassoon Primary" w:hAnsi="Sassoon Primary"/>
        </w:rPr>
      </w:pPr>
      <w:r w:rsidRPr="000D2056">
        <w:rPr>
          <w:rFonts w:ascii="Sassoon Primary" w:hAnsi="Sassoon Primary"/>
        </w:rPr>
        <w:sym w:font="Symbol" w:char="F0B7"/>
      </w:r>
      <w:r w:rsidRPr="000D2056">
        <w:rPr>
          <w:rFonts w:ascii="Sassoon Primary" w:hAnsi="Sassoon Primary"/>
        </w:rPr>
        <w:t xml:space="preserve"> Annual review of updates on choking prevention and food safety. </w:t>
      </w:r>
    </w:p>
    <w:p w14:paraId="4F6B98DD" w14:textId="77777777" w:rsidR="005677F4" w:rsidRDefault="005677F4">
      <w:pPr>
        <w:rPr>
          <w:rFonts w:ascii="Sassoon Primary" w:hAnsi="Sassoon Primary"/>
        </w:rPr>
      </w:pPr>
    </w:p>
    <w:p w14:paraId="0343AAE6" w14:textId="77777777" w:rsidR="005677F4" w:rsidRDefault="000D2056">
      <w:pPr>
        <w:rPr>
          <w:rFonts w:ascii="Sassoon Primary" w:hAnsi="Sassoon Primary"/>
        </w:rPr>
      </w:pPr>
      <w:r w:rsidRPr="005677F4">
        <w:rPr>
          <w:rFonts w:ascii="Sassoon Primary" w:hAnsi="Sassoon Primary"/>
          <w:u w:val="single"/>
        </w:rPr>
        <w:t>Parental Partnership</w:t>
      </w:r>
      <w:r w:rsidRPr="000D2056">
        <w:rPr>
          <w:rFonts w:ascii="Sassoon Primary" w:hAnsi="Sassoon Primary"/>
        </w:rPr>
        <w:t xml:space="preserve"> </w:t>
      </w:r>
    </w:p>
    <w:p w14:paraId="3F9339DC" w14:textId="292531B2" w:rsidR="005677F4" w:rsidRPr="005677F4" w:rsidRDefault="000D2056" w:rsidP="005677F4">
      <w:pPr>
        <w:pStyle w:val="ListParagraph"/>
        <w:numPr>
          <w:ilvl w:val="0"/>
          <w:numId w:val="3"/>
        </w:numPr>
        <w:rPr>
          <w:rFonts w:ascii="Sassoon Primary" w:hAnsi="Sassoon Primary"/>
        </w:rPr>
      </w:pPr>
      <w:r w:rsidRPr="005677F4">
        <w:rPr>
          <w:rFonts w:ascii="Sassoon Primary" w:hAnsi="Sassoon Primary"/>
        </w:rPr>
        <w:t>Parents are informed of this policy when their child starts in our EYFS class</w:t>
      </w:r>
      <w:r w:rsidR="005677F4" w:rsidRPr="005677F4">
        <w:rPr>
          <w:rFonts w:ascii="Sassoon Primary" w:hAnsi="Sassoon Primary"/>
        </w:rPr>
        <w:t xml:space="preserve">es including our </w:t>
      </w:r>
      <w:proofErr w:type="gramStart"/>
      <w:r w:rsidR="005677F4" w:rsidRPr="005677F4">
        <w:rPr>
          <w:rFonts w:ascii="Sassoon Primary" w:hAnsi="Sassoon Primary"/>
        </w:rPr>
        <w:t>2 Year Old</w:t>
      </w:r>
      <w:proofErr w:type="gramEnd"/>
      <w:r w:rsidR="005677F4" w:rsidRPr="005677F4">
        <w:rPr>
          <w:rFonts w:ascii="Sassoon Primary" w:hAnsi="Sassoon Primary"/>
        </w:rPr>
        <w:t xml:space="preserve"> Provision, Nursery and Reception.</w:t>
      </w:r>
    </w:p>
    <w:p w14:paraId="194B03D0" w14:textId="5CE60595" w:rsidR="005677F4" w:rsidRPr="005677F4" w:rsidRDefault="000D2056" w:rsidP="005677F4">
      <w:pPr>
        <w:pStyle w:val="ListParagraph"/>
        <w:numPr>
          <w:ilvl w:val="0"/>
          <w:numId w:val="1"/>
        </w:numPr>
        <w:rPr>
          <w:rFonts w:ascii="Sassoon Primary" w:hAnsi="Sassoon Primary"/>
        </w:rPr>
      </w:pPr>
      <w:r w:rsidRPr="005677F4">
        <w:rPr>
          <w:rFonts w:ascii="Sassoon Primary" w:hAnsi="Sassoon Primary"/>
        </w:rPr>
        <w:t>Families are expected to: Provide up-to-date allergy/health information</w:t>
      </w:r>
      <w:r w:rsidR="005677F4">
        <w:rPr>
          <w:rFonts w:ascii="Sassoon Primary" w:hAnsi="Sassoon Primary"/>
        </w:rPr>
        <w:t xml:space="preserve"> on enrolment and when circumstances change</w:t>
      </w:r>
      <w:r w:rsidRPr="005677F4">
        <w:rPr>
          <w:rFonts w:ascii="Sassoon Primary" w:hAnsi="Sassoon Primary"/>
        </w:rPr>
        <w:t xml:space="preserve">. </w:t>
      </w:r>
    </w:p>
    <w:p w14:paraId="397A7042" w14:textId="77777777" w:rsidR="005677F4" w:rsidRDefault="000D2056" w:rsidP="005677F4">
      <w:pPr>
        <w:pStyle w:val="ListParagraph"/>
        <w:numPr>
          <w:ilvl w:val="0"/>
          <w:numId w:val="2"/>
        </w:numPr>
        <w:rPr>
          <w:rFonts w:ascii="Sassoon Primary" w:hAnsi="Sassoon Primary"/>
        </w:rPr>
      </w:pPr>
      <w:r w:rsidRPr="005677F4">
        <w:rPr>
          <w:rFonts w:ascii="Sassoon Primary" w:hAnsi="Sassoon Primary"/>
        </w:rPr>
        <w:t>Follow safer eating guidance for packed lunches</w:t>
      </w:r>
      <w:r w:rsidR="005677F4">
        <w:rPr>
          <w:rFonts w:ascii="Sassoon Primary" w:hAnsi="Sassoon Primary"/>
        </w:rPr>
        <w:t xml:space="preserve"> i.e. providing grapes that are already sliced. </w:t>
      </w:r>
    </w:p>
    <w:p w14:paraId="2AC0FC06" w14:textId="3970DA7B" w:rsidR="004A6D36" w:rsidRPr="005677F4" w:rsidRDefault="000D2056" w:rsidP="005677F4">
      <w:pPr>
        <w:pStyle w:val="ListParagraph"/>
        <w:numPr>
          <w:ilvl w:val="0"/>
          <w:numId w:val="2"/>
        </w:numPr>
        <w:rPr>
          <w:rFonts w:ascii="Sassoon Primary" w:hAnsi="Sassoon Primary"/>
        </w:rPr>
      </w:pPr>
      <w:r w:rsidRPr="005677F4">
        <w:rPr>
          <w:rFonts w:ascii="Sassoon Primary" w:hAnsi="Sassoon Primary"/>
        </w:rPr>
        <w:t>Work in partnership with staff during weaning and dietary transitions.</w:t>
      </w:r>
    </w:p>
    <w:sectPr w:rsidR="004A6D36" w:rsidRPr="00567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rimary">
    <w:panose1 w:val="00000000000000000000"/>
    <w:charset w:val="00"/>
    <w:family w:val="modern"/>
    <w:notTrueType/>
    <w:pitch w:val="variable"/>
    <w:sig w:usb0="A000002F" w:usb1="4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02384"/>
    <w:multiLevelType w:val="hybridMultilevel"/>
    <w:tmpl w:val="D6C4B0C4"/>
    <w:lvl w:ilvl="0" w:tplc="FFF0376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BC247A"/>
    <w:multiLevelType w:val="hybridMultilevel"/>
    <w:tmpl w:val="26E46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DD77E8"/>
    <w:multiLevelType w:val="hybridMultilevel"/>
    <w:tmpl w:val="BD12E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445655">
    <w:abstractNumId w:val="2"/>
  </w:num>
  <w:num w:numId="2" w16cid:durableId="672487096">
    <w:abstractNumId w:val="1"/>
  </w:num>
  <w:num w:numId="3" w16cid:durableId="7119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56"/>
    <w:rsid w:val="000D2056"/>
    <w:rsid w:val="004A6D36"/>
    <w:rsid w:val="005677F4"/>
    <w:rsid w:val="007A6152"/>
    <w:rsid w:val="00962846"/>
    <w:rsid w:val="00B52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2BE90"/>
  <w15:chartTrackingRefBased/>
  <w15:docId w15:val="{A74D4041-4A68-408A-8FD0-5311EEA63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7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Hargraves [ Cockfield Primary School ]</dc:creator>
  <cp:keywords/>
  <dc:description/>
  <cp:lastModifiedBy>Mrs Kipling</cp:lastModifiedBy>
  <cp:revision>2</cp:revision>
  <dcterms:created xsi:type="dcterms:W3CDTF">2026-09-09T09:00:00Z</dcterms:created>
  <dcterms:modified xsi:type="dcterms:W3CDTF">2026-09-09T09:00:00Z</dcterms:modified>
</cp:coreProperties>
</file>